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9A" w:rsidRPr="000D259A" w:rsidRDefault="000D259A" w:rsidP="000D259A">
      <w:pPr>
        <w:spacing w:after="0" w:line="360" w:lineRule="auto"/>
        <w:jc w:val="center"/>
        <w:rPr>
          <w:rFonts w:ascii="Times New Roman" w:hAnsi="Times New Roman" w:cs="Times New Roman"/>
          <w:b/>
          <w:sz w:val="26"/>
          <w:szCs w:val="26"/>
        </w:rPr>
      </w:pPr>
      <w:r w:rsidRPr="000D259A">
        <w:rPr>
          <w:rFonts w:ascii="Times New Roman" w:hAnsi="Times New Roman" w:cs="Times New Roman"/>
          <w:b/>
          <w:sz w:val="26"/>
          <w:szCs w:val="26"/>
        </w:rPr>
        <w:t>REGUŁA ŻYCIA</w:t>
      </w:r>
    </w:p>
    <w:p w:rsidR="00FA1C5F" w:rsidRDefault="000D259A" w:rsidP="000D259A">
      <w:pPr>
        <w:spacing w:after="0" w:line="360" w:lineRule="auto"/>
        <w:jc w:val="center"/>
        <w:rPr>
          <w:rFonts w:ascii="Times New Roman" w:hAnsi="Times New Roman" w:cs="Times New Roman"/>
          <w:b/>
          <w:sz w:val="26"/>
          <w:szCs w:val="26"/>
        </w:rPr>
      </w:pPr>
      <w:r w:rsidRPr="000D259A">
        <w:rPr>
          <w:rFonts w:ascii="Times New Roman" w:hAnsi="Times New Roman" w:cs="Times New Roman"/>
          <w:b/>
          <w:sz w:val="26"/>
          <w:szCs w:val="26"/>
        </w:rPr>
        <w:t>BRACI MIŁOSIERNEGO PANA</w:t>
      </w:r>
    </w:p>
    <w:p w:rsidR="000D259A" w:rsidRDefault="000D259A" w:rsidP="000D259A">
      <w:pPr>
        <w:spacing w:after="0" w:line="360" w:lineRule="auto"/>
        <w:jc w:val="center"/>
        <w:rPr>
          <w:rFonts w:ascii="Times New Roman" w:hAnsi="Times New Roman" w:cs="Times New Roman"/>
          <w:b/>
          <w:sz w:val="26"/>
          <w:szCs w:val="26"/>
        </w:rPr>
      </w:pPr>
    </w:p>
    <w:p w:rsidR="000D259A" w:rsidRPr="000D259A" w:rsidRDefault="000D259A" w:rsidP="000D259A">
      <w:pPr>
        <w:spacing w:after="0" w:line="360" w:lineRule="auto"/>
        <w:jc w:val="center"/>
        <w:rPr>
          <w:rFonts w:ascii="Times New Roman" w:hAnsi="Times New Roman" w:cs="Times New Roman"/>
          <w:b/>
          <w:sz w:val="26"/>
          <w:szCs w:val="26"/>
        </w:rPr>
      </w:pPr>
    </w:p>
    <w:p w:rsidR="00803C2E" w:rsidRPr="006B4B6C" w:rsidRDefault="004C4971" w:rsidP="00FA1C5F">
      <w:pPr>
        <w:spacing w:line="360" w:lineRule="auto"/>
        <w:jc w:val="both"/>
        <w:rPr>
          <w:rFonts w:ascii="Times New Roman" w:hAnsi="Times New Roman" w:cs="Times New Roman"/>
          <w:b/>
          <w:sz w:val="24"/>
          <w:szCs w:val="24"/>
        </w:rPr>
      </w:pPr>
      <w:r>
        <w:rPr>
          <w:rFonts w:ascii="Times New Roman" w:hAnsi="Times New Roman" w:cs="Times New Roman"/>
          <w:b/>
          <w:sz w:val="24"/>
          <w:szCs w:val="24"/>
        </w:rPr>
        <w:t>1. Miłość do potrzebujących</w:t>
      </w:r>
    </w:p>
    <w:p w:rsidR="00FA1C5F" w:rsidRDefault="00FA1C5F"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Bracia Miłosiernego Pana chcą zawsze i w każ</w:t>
      </w:r>
      <w:r w:rsidR="00FE613E">
        <w:rPr>
          <w:rFonts w:ascii="Times New Roman" w:hAnsi="Times New Roman" w:cs="Times New Roman"/>
          <w:sz w:val="24"/>
          <w:szCs w:val="24"/>
        </w:rPr>
        <w:t>dym miejscu widzieć w innych, a </w:t>
      </w:r>
      <w:r>
        <w:rPr>
          <w:rFonts w:ascii="Times New Roman" w:hAnsi="Times New Roman" w:cs="Times New Roman"/>
          <w:sz w:val="24"/>
          <w:szCs w:val="24"/>
        </w:rPr>
        <w:t>szczególnie w potrzebujących Chrystusa Pana</w:t>
      </w:r>
      <w:r w:rsidR="00FE613E">
        <w:rPr>
          <w:rFonts w:ascii="Times New Roman" w:hAnsi="Times New Roman" w:cs="Times New Roman"/>
          <w:sz w:val="24"/>
          <w:szCs w:val="24"/>
        </w:rPr>
        <w:t>,</w:t>
      </w:r>
      <w:r>
        <w:rPr>
          <w:rFonts w:ascii="Times New Roman" w:hAnsi="Times New Roman" w:cs="Times New Roman"/>
          <w:sz w:val="24"/>
          <w:szCs w:val="24"/>
        </w:rPr>
        <w:t xml:space="preserve"> pamiętając na słowa Zbawcy:</w:t>
      </w:r>
      <w:r w:rsidR="00F82775">
        <w:rPr>
          <w:rFonts w:ascii="Times New Roman" w:hAnsi="Times New Roman" w:cs="Times New Roman"/>
          <w:i/>
          <w:sz w:val="24"/>
          <w:szCs w:val="24"/>
        </w:rPr>
        <w:t xml:space="preserve"> „Wszystko, co </w:t>
      </w:r>
      <w:r w:rsidRPr="006B4B6C">
        <w:rPr>
          <w:rFonts w:ascii="Times New Roman" w:hAnsi="Times New Roman" w:cs="Times New Roman"/>
          <w:i/>
          <w:sz w:val="24"/>
          <w:szCs w:val="24"/>
        </w:rPr>
        <w:t>uczyniliście jednemu z tych bra</w:t>
      </w:r>
      <w:r w:rsidR="006B4B6C" w:rsidRPr="006B4B6C">
        <w:rPr>
          <w:rFonts w:ascii="Times New Roman" w:hAnsi="Times New Roman" w:cs="Times New Roman"/>
          <w:i/>
          <w:sz w:val="24"/>
          <w:szCs w:val="24"/>
        </w:rPr>
        <w:t>ci moich najmniejszych, Mnie</w:t>
      </w:r>
      <w:r w:rsidRPr="006B4B6C">
        <w:rPr>
          <w:rFonts w:ascii="Times New Roman" w:hAnsi="Times New Roman" w:cs="Times New Roman"/>
          <w:i/>
          <w:sz w:val="24"/>
          <w:szCs w:val="24"/>
        </w:rPr>
        <w:t xml:space="preserve"> uczynili</w:t>
      </w:r>
      <w:r w:rsidR="006B4B6C" w:rsidRPr="006B4B6C">
        <w:rPr>
          <w:rFonts w:ascii="Times New Roman" w:hAnsi="Times New Roman" w:cs="Times New Roman"/>
          <w:i/>
          <w:sz w:val="24"/>
          <w:szCs w:val="24"/>
        </w:rPr>
        <w:t>ście</w:t>
      </w:r>
      <w:r w:rsidRPr="006B4B6C">
        <w:rPr>
          <w:rFonts w:ascii="Times New Roman" w:hAnsi="Times New Roman" w:cs="Times New Roman"/>
          <w:i/>
          <w:sz w:val="24"/>
          <w:szCs w:val="24"/>
        </w:rPr>
        <w:t>. (…) Wszystko, czego nie uczyniliście jednem</w:t>
      </w:r>
      <w:r w:rsidR="006B4B6C" w:rsidRPr="006B4B6C">
        <w:rPr>
          <w:rFonts w:ascii="Times New Roman" w:hAnsi="Times New Roman" w:cs="Times New Roman"/>
          <w:i/>
          <w:sz w:val="24"/>
          <w:szCs w:val="24"/>
        </w:rPr>
        <w:t>u z tych najmniejszych, tego</w:t>
      </w:r>
      <w:r w:rsidRPr="006B4B6C">
        <w:rPr>
          <w:rFonts w:ascii="Times New Roman" w:hAnsi="Times New Roman" w:cs="Times New Roman"/>
          <w:i/>
          <w:sz w:val="24"/>
          <w:szCs w:val="24"/>
        </w:rPr>
        <w:t xml:space="preserve"> i Mnie nie </w:t>
      </w:r>
      <w:r w:rsidR="006B4B6C" w:rsidRPr="006B4B6C">
        <w:rPr>
          <w:rFonts w:ascii="Times New Roman" w:hAnsi="Times New Roman" w:cs="Times New Roman"/>
          <w:i/>
          <w:sz w:val="24"/>
          <w:szCs w:val="24"/>
        </w:rPr>
        <w:t>uczyniliście”</w:t>
      </w:r>
      <w:r w:rsidRPr="006B4B6C">
        <w:rPr>
          <w:rFonts w:ascii="Times New Roman" w:hAnsi="Times New Roman" w:cs="Times New Roman"/>
          <w:i/>
          <w:sz w:val="24"/>
          <w:szCs w:val="24"/>
        </w:rPr>
        <w:t>(Mt 25, 40. 45).</w:t>
      </w:r>
    </w:p>
    <w:p w:rsidR="00FA1C5F" w:rsidRDefault="00FA1C5F"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Chcą być</w:t>
      </w:r>
      <w:r w:rsidR="00FE613E">
        <w:rPr>
          <w:rFonts w:ascii="Times New Roman" w:hAnsi="Times New Roman" w:cs="Times New Roman"/>
          <w:sz w:val="24"/>
          <w:szCs w:val="24"/>
        </w:rPr>
        <w:t xml:space="preserve"> oni</w:t>
      </w:r>
      <w:r w:rsidR="006B4B6C">
        <w:rPr>
          <w:rFonts w:ascii="Times New Roman" w:hAnsi="Times New Roman" w:cs="Times New Roman"/>
          <w:sz w:val="24"/>
          <w:szCs w:val="24"/>
        </w:rPr>
        <w:t>,</w:t>
      </w:r>
      <w:r>
        <w:rPr>
          <w:rFonts w:ascii="Times New Roman" w:hAnsi="Times New Roman" w:cs="Times New Roman"/>
          <w:sz w:val="24"/>
          <w:szCs w:val="24"/>
        </w:rPr>
        <w:t xml:space="preserve"> dla dzisiejszego świata prawdziwym miłosierdziem Boga, który pochyla się nad każdym, aby ulżyć w cierpieniu </w:t>
      </w:r>
      <w:r w:rsidR="00803C2E">
        <w:rPr>
          <w:rFonts w:ascii="Times New Roman" w:hAnsi="Times New Roman" w:cs="Times New Roman"/>
          <w:sz w:val="24"/>
          <w:szCs w:val="24"/>
        </w:rPr>
        <w:t xml:space="preserve">i obmyć ludzkie rany ciepłem Bożej </w:t>
      </w:r>
      <w:r w:rsidR="00FE613E">
        <w:rPr>
          <w:rFonts w:ascii="Times New Roman" w:hAnsi="Times New Roman" w:cs="Times New Roman"/>
          <w:sz w:val="24"/>
          <w:szCs w:val="24"/>
        </w:rPr>
        <w:t>Miłości</w:t>
      </w:r>
      <w:r w:rsidR="00803C2E">
        <w:rPr>
          <w:rFonts w:ascii="Times New Roman" w:hAnsi="Times New Roman" w:cs="Times New Roman"/>
          <w:sz w:val="24"/>
          <w:szCs w:val="24"/>
        </w:rPr>
        <w:t>.</w:t>
      </w:r>
    </w:p>
    <w:p w:rsidR="00803C2E" w:rsidRDefault="00803C2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Dlatego też będą podchodzić do każdego jak do </w:t>
      </w:r>
      <w:r w:rsidR="00FE613E">
        <w:rPr>
          <w:rFonts w:ascii="Times New Roman" w:hAnsi="Times New Roman" w:cs="Times New Roman"/>
          <w:sz w:val="24"/>
          <w:szCs w:val="24"/>
        </w:rPr>
        <w:t>Tajemnicy, w której spotykają</w:t>
      </w:r>
      <w:r>
        <w:rPr>
          <w:rFonts w:ascii="Times New Roman" w:hAnsi="Times New Roman" w:cs="Times New Roman"/>
          <w:sz w:val="24"/>
          <w:szCs w:val="24"/>
        </w:rPr>
        <w:t xml:space="preserve"> samego Pana.</w:t>
      </w:r>
    </w:p>
    <w:p w:rsidR="00803C2E" w:rsidRDefault="00803C2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E613E" w:rsidRPr="00FE613E">
        <w:rPr>
          <w:rFonts w:ascii="Times New Roman" w:hAnsi="Times New Roman" w:cs="Times New Roman"/>
          <w:i/>
          <w:sz w:val="24"/>
          <w:szCs w:val="24"/>
        </w:rPr>
        <w:t>Potrzebujący</w:t>
      </w:r>
      <w:r>
        <w:rPr>
          <w:rFonts w:ascii="Times New Roman" w:hAnsi="Times New Roman" w:cs="Times New Roman"/>
          <w:sz w:val="24"/>
          <w:szCs w:val="24"/>
        </w:rPr>
        <w:t xml:space="preserve"> dziś, to </w:t>
      </w:r>
      <w:r w:rsidR="006B4B6C">
        <w:rPr>
          <w:rFonts w:ascii="Times New Roman" w:hAnsi="Times New Roman" w:cs="Times New Roman"/>
          <w:sz w:val="24"/>
          <w:szCs w:val="24"/>
        </w:rPr>
        <w:t xml:space="preserve">nie tylko ten niemający środków do życia, ale to </w:t>
      </w:r>
      <w:r>
        <w:rPr>
          <w:rFonts w:ascii="Times New Roman" w:hAnsi="Times New Roman" w:cs="Times New Roman"/>
          <w:sz w:val="24"/>
          <w:szCs w:val="24"/>
        </w:rPr>
        <w:t xml:space="preserve">każdy, który cierpi z jakiegokolwiek powodu, a szczególnie ten, który nie widzi sensu życia i nie ma </w:t>
      </w:r>
      <w:r w:rsidR="00FE613E">
        <w:rPr>
          <w:rFonts w:ascii="Times New Roman" w:hAnsi="Times New Roman" w:cs="Times New Roman"/>
          <w:sz w:val="24"/>
          <w:szCs w:val="24"/>
        </w:rPr>
        <w:t>oparcia w drugim człowieku. To ten</w:t>
      </w:r>
      <w:r>
        <w:rPr>
          <w:rFonts w:ascii="Times New Roman" w:hAnsi="Times New Roman" w:cs="Times New Roman"/>
          <w:sz w:val="24"/>
          <w:szCs w:val="24"/>
        </w:rPr>
        <w:t xml:space="preserve">, kto szuka prawdziwej miłości. </w:t>
      </w:r>
    </w:p>
    <w:p w:rsidR="00803C2E" w:rsidRDefault="00803C2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Miłosiernego Pana nie będą bali się </w:t>
      </w:r>
      <w:r w:rsidRPr="00FE613E">
        <w:rPr>
          <w:rFonts w:ascii="Times New Roman" w:hAnsi="Times New Roman" w:cs="Times New Roman"/>
          <w:i/>
          <w:sz w:val="24"/>
          <w:szCs w:val="24"/>
        </w:rPr>
        <w:t>nieść</w:t>
      </w:r>
      <w:r>
        <w:rPr>
          <w:rFonts w:ascii="Times New Roman" w:hAnsi="Times New Roman" w:cs="Times New Roman"/>
          <w:sz w:val="24"/>
          <w:szCs w:val="24"/>
        </w:rPr>
        <w:t xml:space="preserve"> napotkanych </w:t>
      </w:r>
      <w:r w:rsidR="00FE613E">
        <w:rPr>
          <w:rFonts w:ascii="Times New Roman" w:hAnsi="Times New Roman" w:cs="Times New Roman"/>
          <w:sz w:val="24"/>
          <w:szCs w:val="24"/>
        </w:rPr>
        <w:t xml:space="preserve">bliźnich </w:t>
      </w:r>
      <w:r>
        <w:rPr>
          <w:rFonts w:ascii="Times New Roman" w:hAnsi="Times New Roman" w:cs="Times New Roman"/>
          <w:sz w:val="24"/>
          <w:szCs w:val="24"/>
        </w:rPr>
        <w:t>we wszystkim co jest ich trudem. Dlatego też</w:t>
      </w:r>
      <w:r w:rsidR="00FE613E">
        <w:rPr>
          <w:rFonts w:ascii="Times New Roman" w:hAnsi="Times New Roman" w:cs="Times New Roman"/>
          <w:sz w:val="24"/>
          <w:szCs w:val="24"/>
        </w:rPr>
        <w:t>,</w:t>
      </w:r>
      <w:r>
        <w:rPr>
          <w:rFonts w:ascii="Times New Roman" w:hAnsi="Times New Roman" w:cs="Times New Roman"/>
          <w:sz w:val="24"/>
          <w:szCs w:val="24"/>
        </w:rPr>
        <w:t xml:space="preserve"> ich misją będzie karmić głodnych, przyodziewać nagich, przyjmować pod dach podróżnych, bezdomnych, samotnych, starszych i utrudzonych życiem. Będą pocieszać więźniów i zajmować się chorymi. Będą </w:t>
      </w:r>
      <w:r w:rsidR="00FE613E">
        <w:rPr>
          <w:rFonts w:ascii="Times New Roman" w:hAnsi="Times New Roman" w:cs="Times New Roman"/>
          <w:sz w:val="24"/>
          <w:szCs w:val="24"/>
        </w:rPr>
        <w:t>podnosić na duchu wątpiących i  </w:t>
      </w:r>
      <w:r>
        <w:rPr>
          <w:rFonts w:ascii="Times New Roman" w:hAnsi="Times New Roman" w:cs="Times New Roman"/>
          <w:sz w:val="24"/>
          <w:szCs w:val="24"/>
        </w:rPr>
        <w:t>pocieszać strapionych.</w:t>
      </w:r>
    </w:p>
    <w:p w:rsidR="00FC291B" w:rsidRDefault="00FC291B"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Chcą szczególnie żyć cnotą gościnności.</w:t>
      </w:r>
    </w:p>
    <w:p w:rsidR="00FE613E" w:rsidRDefault="00FE613E"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Miłosiernego Pana nie zadowolą się nigdy oczekiwaniem </w:t>
      </w:r>
      <w:r w:rsidR="004303A3">
        <w:rPr>
          <w:rFonts w:ascii="Times New Roman" w:hAnsi="Times New Roman" w:cs="Times New Roman"/>
          <w:sz w:val="24"/>
          <w:szCs w:val="24"/>
        </w:rPr>
        <w:t>„w drzwiach klasztor</w:t>
      </w:r>
      <w:r w:rsidR="0082300B">
        <w:rPr>
          <w:rFonts w:ascii="Times New Roman" w:hAnsi="Times New Roman" w:cs="Times New Roman"/>
          <w:sz w:val="24"/>
          <w:szCs w:val="24"/>
        </w:rPr>
        <w:t>u</w:t>
      </w:r>
      <w:r w:rsidR="004303A3">
        <w:rPr>
          <w:rFonts w:ascii="Times New Roman" w:hAnsi="Times New Roman" w:cs="Times New Roman"/>
          <w:sz w:val="24"/>
          <w:szCs w:val="24"/>
        </w:rPr>
        <w:t>”</w:t>
      </w:r>
      <w:r>
        <w:rPr>
          <w:rFonts w:ascii="Times New Roman" w:hAnsi="Times New Roman" w:cs="Times New Roman"/>
          <w:sz w:val="24"/>
          <w:szCs w:val="24"/>
        </w:rPr>
        <w:t>, aby pomagać, ale będą szukać tych, którzy umierają z samotności i braku sensu życia.</w:t>
      </w:r>
    </w:p>
    <w:p w:rsidR="004303A3" w:rsidRDefault="0059684C"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Będą tworzyć Domy Miłosierdzia Bożego i inne dzieła</w:t>
      </w:r>
      <w:r w:rsidR="00FE613E">
        <w:rPr>
          <w:rFonts w:ascii="Times New Roman" w:hAnsi="Times New Roman" w:cs="Times New Roman"/>
          <w:sz w:val="24"/>
          <w:szCs w:val="24"/>
        </w:rPr>
        <w:t xml:space="preserve">, które mogłyby ulżyć </w:t>
      </w:r>
      <w:r w:rsidR="006B4B6C">
        <w:rPr>
          <w:rFonts w:ascii="Times New Roman" w:hAnsi="Times New Roman" w:cs="Times New Roman"/>
          <w:sz w:val="24"/>
          <w:szCs w:val="24"/>
        </w:rPr>
        <w:t>potrzebującym we wszystkich ich</w:t>
      </w:r>
      <w:r w:rsidR="004303A3">
        <w:rPr>
          <w:rFonts w:ascii="Times New Roman" w:hAnsi="Times New Roman" w:cs="Times New Roman"/>
          <w:sz w:val="24"/>
          <w:szCs w:val="24"/>
        </w:rPr>
        <w:t xml:space="preserve"> trudach.</w:t>
      </w:r>
    </w:p>
    <w:p w:rsidR="000D259A" w:rsidRDefault="000D259A" w:rsidP="00FA1C5F">
      <w:pPr>
        <w:spacing w:line="360" w:lineRule="auto"/>
        <w:jc w:val="both"/>
        <w:rPr>
          <w:rFonts w:ascii="Times New Roman" w:hAnsi="Times New Roman" w:cs="Times New Roman"/>
          <w:sz w:val="24"/>
          <w:szCs w:val="24"/>
        </w:rPr>
      </w:pPr>
    </w:p>
    <w:p w:rsidR="00803C2E" w:rsidRPr="006B4B6C" w:rsidRDefault="00803C2E"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lastRenderedPageBreak/>
        <w:t xml:space="preserve">2. </w:t>
      </w:r>
      <w:r w:rsidR="008000C0" w:rsidRPr="006B4B6C">
        <w:rPr>
          <w:rFonts w:ascii="Times New Roman" w:hAnsi="Times New Roman" w:cs="Times New Roman"/>
          <w:b/>
          <w:sz w:val="24"/>
          <w:szCs w:val="24"/>
        </w:rPr>
        <w:t>Proste g</w:t>
      </w:r>
      <w:r w:rsidRPr="006B4B6C">
        <w:rPr>
          <w:rFonts w:ascii="Times New Roman" w:hAnsi="Times New Roman" w:cs="Times New Roman"/>
          <w:b/>
          <w:sz w:val="24"/>
          <w:szCs w:val="24"/>
        </w:rPr>
        <w:t>łoszenie Słowa</w:t>
      </w:r>
    </w:p>
    <w:p w:rsidR="00803C2E" w:rsidRDefault="00803C2E" w:rsidP="008000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Bracia Miłosiernego Pana będą pamiętać, że </w:t>
      </w:r>
      <w:r w:rsidRPr="004303A3">
        <w:rPr>
          <w:rFonts w:ascii="Times New Roman" w:hAnsi="Times New Roman" w:cs="Times New Roman"/>
          <w:i/>
          <w:sz w:val="24"/>
          <w:szCs w:val="24"/>
        </w:rPr>
        <w:t>dać Jezusa</w:t>
      </w:r>
      <w:r>
        <w:rPr>
          <w:rFonts w:ascii="Times New Roman" w:hAnsi="Times New Roman" w:cs="Times New Roman"/>
          <w:sz w:val="24"/>
          <w:szCs w:val="24"/>
        </w:rPr>
        <w:t xml:space="preserve"> to więcej</w:t>
      </w:r>
      <w:r w:rsidR="004303A3">
        <w:rPr>
          <w:rFonts w:ascii="Times New Roman" w:hAnsi="Times New Roman" w:cs="Times New Roman"/>
          <w:sz w:val="24"/>
          <w:szCs w:val="24"/>
        </w:rPr>
        <w:t>,</w:t>
      </w:r>
      <w:r>
        <w:rPr>
          <w:rFonts w:ascii="Times New Roman" w:hAnsi="Times New Roman" w:cs="Times New Roman"/>
          <w:sz w:val="24"/>
          <w:szCs w:val="24"/>
        </w:rPr>
        <w:t xml:space="preserve"> niż dać kromkę chleba</w:t>
      </w:r>
      <w:r w:rsidR="008000C0">
        <w:rPr>
          <w:rFonts w:ascii="Times New Roman" w:hAnsi="Times New Roman" w:cs="Times New Roman"/>
          <w:sz w:val="24"/>
          <w:szCs w:val="24"/>
        </w:rPr>
        <w:t xml:space="preserve">, to więcej niż wszelka pomoc ludzka, dlatego też będą głosić Jezusa nie tylko uczynkami i świadectwem życia, ale także słowem. </w:t>
      </w:r>
    </w:p>
    <w:p w:rsidR="008000C0" w:rsidRDefault="008000C0" w:rsidP="004303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Słowo Boże to Dobra Nowina o Jezusie Chrystusie, Bogu Żywym i Prawdziwym, którego Bracia umiłuj</w:t>
      </w:r>
      <w:r w:rsidR="006B4B6C">
        <w:rPr>
          <w:rFonts w:ascii="Times New Roman" w:hAnsi="Times New Roman" w:cs="Times New Roman"/>
          <w:sz w:val="24"/>
          <w:szCs w:val="24"/>
        </w:rPr>
        <w:t xml:space="preserve">ą ponad wszystko i ponad siebie </w:t>
      </w:r>
      <w:r>
        <w:rPr>
          <w:rFonts w:ascii="Times New Roman" w:hAnsi="Times New Roman" w:cs="Times New Roman"/>
          <w:sz w:val="24"/>
          <w:szCs w:val="24"/>
        </w:rPr>
        <w:t>samych. Bi</w:t>
      </w:r>
      <w:r w:rsidR="004303A3">
        <w:rPr>
          <w:rFonts w:ascii="Times New Roman" w:hAnsi="Times New Roman" w:cs="Times New Roman"/>
          <w:sz w:val="24"/>
          <w:szCs w:val="24"/>
        </w:rPr>
        <w:t xml:space="preserve">ada im gdyby nie głosili słowa! </w:t>
      </w:r>
      <w:r>
        <w:rPr>
          <w:rFonts w:ascii="Times New Roman" w:hAnsi="Times New Roman" w:cs="Times New Roman"/>
          <w:sz w:val="24"/>
          <w:szCs w:val="24"/>
        </w:rPr>
        <w:t>Dzisiejsz</w:t>
      </w:r>
      <w:r w:rsidR="004303A3">
        <w:rPr>
          <w:rFonts w:ascii="Times New Roman" w:hAnsi="Times New Roman" w:cs="Times New Roman"/>
          <w:sz w:val="24"/>
          <w:szCs w:val="24"/>
        </w:rPr>
        <w:t xml:space="preserve">y świat musi słyszeć o Jezusie i musi usłyszeć o nadziei życia wiecznego. </w:t>
      </w:r>
      <w:r>
        <w:rPr>
          <w:rFonts w:ascii="Times New Roman" w:hAnsi="Times New Roman" w:cs="Times New Roman"/>
          <w:sz w:val="24"/>
          <w:szCs w:val="24"/>
        </w:rPr>
        <w:t>Będą gło</w:t>
      </w:r>
      <w:r w:rsidR="008D286D">
        <w:rPr>
          <w:rFonts w:ascii="Times New Roman" w:hAnsi="Times New Roman" w:cs="Times New Roman"/>
          <w:sz w:val="24"/>
          <w:szCs w:val="24"/>
        </w:rPr>
        <w:t>sili Jezusa w porę i nie w porę, nie zważając na trudności.</w:t>
      </w:r>
    </w:p>
    <w:p w:rsidR="008D286D" w:rsidRDefault="008D286D" w:rsidP="004303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Ich głoszenie będzie charakteryzować się nade wszystko objawianiem nieskończonego Bożego Miłosierdzia. </w:t>
      </w:r>
      <w:r w:rsidR="000D259A">
        <w:rPr>
          <w:rFonts w:ascii="Times New Roman" w:hAnsi="Times New Roman" w:cs="Times New Roman"/>
          <w:sz w:val="24"/>
          <w:szCs w:val="24"/>
        </w:rPr>
        <w:t>Głosić będą Chrystusa z Maryją i przez Nią, aby tak jak św. Jan mogli wytrzymać cierpienie Krzyża.</w:t>
      </w:r>
    </w:p>
    <w:p w:rsidR="000D259A" w:rsidRPr="000D259A" w:rsidRDefault="008D286D" w:rsidP="000D259A">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Bracia Miłosiernego Pana c</w:t>
      </w:r>
      <w:r w:rsidR="008000C0" w:rsidRPr="00793F6F">
        <w:rPr>
          <w:rFonts w:ascii="Times New Roman" w:hAnsi="Times New Roman" w:cs="Times New Roman"/>
          <w:sz w:val="24"/>
          <w:szCs w:val="24"/>
        </w:rPr>
        <w:t xml:space="preserve">hcą być </w:t>
      </w:r>
      <w:r w:rsidR="006B4B6C">
        <w:rPr>
          <w:rFonts w:ascii="Times New Roman" w:hAnsi="Times New Roman" w:cs="Times New Roman"/>
          <w:i/>
          <w:sz w:val="24"/>
          <w:szCs w:val="24"/>
        </w:rPr>
        <w:t>a</w:t>
      </w:r>
      <w:r w:rsidR="008000C0" w:rsidRPr="008D286D">
        <w:rPr>
          <w:rFonts w:ascii="Times New Roman" w:hAnsi="Times New Roman" w:cs="Times New Roman"/>
          <w:i/>
          <w:sz w:val="24"/>
          <w:szCs w:val="24"/>
        </w:rPr>
        <w:t>postołami</w:t>
      </w:r>
      <w:r>
        <w:rPr>
          <w:rFonts w:ascii="Times New Roman" w:hAnsi="Times New Roman" w:cs="Times New Roman"/>
          <w:sz w:val="24"/>
          <w:szCs w:val="24"/>
        </w:rPr>
        <w:t xml:space="preserve">, </w:t>
      </w:r>
      <w:r w:rsidR="0059684C">
        <w:rPr>
          <w:rFonts w:ascii="Times New Roman" w:hAnsi="Times New Roman" w:cs="Times New Roman"/>
          <w:sz w:val="24"/>
          <w:szCs w:val="24"/>
        </w:rPr>
        <w:t xml:space="preserve">według słów św. Ludwika </w:t>
      </w:r>
      <w:proofErr w:type="spellStart"/>
      <w:r w:rsidR="0059684C">
        <w:rPr>
          <w:rFonts w:ascii="Times New Roman" w:hAnsi="Times New Roman" w:cs="Times New Roman"/>
          <w:sz w:val="24"/>
          <w:szCs w:val="24"/>
        </w:rPr>
        <w:t>Grignon</w:t>
      </w:r>
      <w:proofErr w:type="spellEnd"/>
      <w:r w:rsidR="0059684C">
        <w:rPr>
          <w:rFonts w:ascii="Times New Roman" w:hAnsi="Times New Roman" w:cs="Times New Roman"/>
          <w:sz w:val="24"/>
          <w:szCs w:val="24"/>
        </w:rPr>
        <w:t xml:space="preserve"> de </w:t>
      </w:r>
      <w:proofErr w:type="spellStart"/>
      <w:r w:rsidR="0059684C">
        <w:rPr>
          <w:rFonts w:ascii="Times New Roman" w:hAnsi="Times New Roman" w:cs="Times New Roman"/>
          <w:sz w:val="24"/>
          <w:szCs w:val="24"/>
        </w:rPr>
        <w:t>Monfort</w:t>
      </w:r>
      <w:r>
        <w:rPr>
          <w:rFonts w:ascii="Times New Roman" w:hAnsi="Times New Roman" w:cs="Times New Roman"/>
          <w:sz w:val="24"/>
          <w:szCs w:val="24"/>
        </w:rPr>
        <w:t>:</w:t>
      </w:r>
      <w:r w:rsidRPr="008D286D">
        <w:rPr>
          <w:rFonts w:ascii="Times New Roman" w:hAnsi="Times New Roman" w:cs="Times New Roman"/>
          <w:i/>
          <w:sz w:val="24"/>
          <w:szCs w:val="24"/>
        </w:rPr>
        <w:t>„</w:t>
      </w:r>
      <w:r w:rsidR="00793F6F" w:rsidRPr="008D286D">
        <w:rPr>
          <w:rFonts w:ascii="Times New Roman" w:hAnsi="Times New Roman" w:cs="Times New Roman"/>
          <w:i/>
          <w:sz w:val="24"/>
          <w:szCs w:val="24"/>
        </w:rPr>
        <w:t>wszędzie</w:t>
      </w:r>
      <w:proofErr w:type="spellEnd"/>
      <w:r w:rsidR="00793F6F" w:rsidRPr="008D286D">
        <w:rPr>
          <w:rFonts w:ascii="Times New Roman" w:hAnsi="Times New Roman" w:cs="Times New Roman"/>
          <w:i/>
          <w:sz w:val="24"/>
          <w:szCs w:val="24"/>
        </w:rPr>
        <w:t xml:space="preserve"> rozpalać będą żar miłości Bożej. Będą jako synowie pokolenia Lewi, którzy dobrze oczyszczeni ogniem wielkich utrapień, a ściśle zjednoczeni z Bogiem, będą nosić złoto miłości w sercu, kadzidło modlitwy w duszy i</w:t>
      </w:r>
      <w:r w:rsidR="00F82775">
        <w:rPr>
          <w:rFonts w:ascii="Times New Roman" w:hAnsi="Times New Roman" w:cs="Times New Roman"/>
          <w:i/>
          <w:sz w:val="24"/>
          <w:szCs w:val="24"/>
        </w:rPr>
        <w:t xml:space="preserve"> mirrę umartwienia w ciele. Dla </w:t>
      </w:r>
      <w:r w:rsidR="00793F6F" w:rsidRPr="008D286D">
        <w:rPr>
          <w:rFonts w:ascii="Times New Roman" w:hAnsi="Times New Roman" w:cs="Times New Roman"/>
          <w:i/>
          <w:sz w:val="24"/>
          <w:szCs w:val="24"/>
        </w:rPr>
        <w:t>biednych i maluczkich będą oni wszędzi</w:t>
      </w:r>
      <w:r w:rsidRPr="008D286D">
        <w:rPr>
          <w:rFonts w:ascii="Times New Roman" w:hAnsi="Times New Roman" w:cs="Times New Roman"/>
          <w:i/>
          <w:sz w:val="24"/>
          <w:szCs w:val="24"/>
        </w:rPr>
        <w:t>e dobrą wonią Chrystusową; dla ‘wielkich’</w:t>
      </w:r>
      <w:r w:rsidR="00793F6F" w:rsidRPr="008D286D">
        <w:rPr>
          <w:rFonts w:ascii="Times New Roman" w:hAnsi="Times New Roman" w:cs="Times New Roman"/>
          <w:i/>
          <w:sz w:val="24"/>
          <w:szCs w:val="24"/>
        </w:rPr>
        <w:t xml:space="preserve"> zaś tego świata, dla bogaczy i pysznych, będą wonią śmierci. Będą jak chmury gromonośne, które za najmniejszym powiewem Ducha Świętego polecą w dal, by rozsiewać słowo Boże i nieść życie wieczne, nie przywiązując się do niczego, nie dziwiąc się niczemu, nie smucąc się niczym. Grzmieć będą przeciw grzechowi, huczeć przeciwko światu, uderzą na diabła i jego wspólników i przeszyją obosiecznym mieczem słowa Bożego (Ef 6,17) na życie lub śmierć wszystkich, do których Najwyższy ich pośle. Będą to prawdziwi apostołowie czasów ostatecznych, którym Pan Zastępów da słowo, moc działania cudów i odnoszenia świetnych zwycięstw nad Jego nieprzyjaciółmi. Będą spoczywać bez złota i srebr</w:t>
      </w:r>
      <w:r w:rsidR="00F82775">
        <w:rPr>
          <w:rFonts w:ascii="Times New Roman" w:hAnsi="Times New Roman" w:cs="Times New Roman"/>
          <w:i/>
          <w:sz w:val="24"/>
          <w:szCs w:val="24"/>
        </w:rPr>
        <w:t>a, a co ważniejsze, bez </w:t>
      </w:r>
      <w:r w:rsidRPr="008D286D">
        <w:rPr>
          <w:rFonts w:ascii="Times New Roman" w:hAnsi="Times New Roman" w:cs="Times New Roman"/>
          <w:i/>
          <w:sz w:val="24"/>
          <w:szCs w:val="24"/>
        </w:rPr>
        <w:t>troski ‘</w:t>
      </w:r>
      <w:r w:rsidR="00793F6F" w:rsidRPr="008D286D">
        <w:rPr>
          <w:rFonts w:ascii="Times New Roman" w:hAnsi="Times New Roman" w:cs="Times New Roman"/>
          <w:i/>
          <w:sz w:val="24"/>
          <w:szCs w:val="24"/>
        </w:rPr>
        <w:t xml:space="preserve">pośród </w:t>
      </w:r>
      <w:r w:rsidRPr="008D286D">
        <w:rPr>
          <w:rFonts w:ascii="Times New Roman" w:hAnsi="Times New Roman" w:cs="Times New Roman"/>
          <w:i/>
          <w:sz w:val="24"/>
          <w:szCs w:val="24"/>
        </w:rPr>
        <w:t>innych kapłanów i duchownych’</w:t>
      </w:r>
      <w:r w:rsidR="00793F6F" w:rsidRPr="008D286D">
        <w:rPr>
          <w:rFonts w:ascii="Times New Roman" w:hAnsi="Times New Roman" w:cs="Times New Roman"/>
          <w:i/>
          <w:sz w:val="24"/>
          <w:szCs w:val="24"/>
        </w:rPr>
        <w:t>, a jednak będą mie</w:t>
      </w:r>
      <w:r w:rsidR="00F82775">
        <w:rPr>
          <w:rFonts w:ascii="Times New Roman" w:hAnsi="Times New Roman" w:cs="Times New Roman"/>
          <w:i/>
          <w:sz w:val="24"/>
          <w:szCs w:val="24"/>
        </w:rPr>
        <w:t>li srebrzące się </w:t>
      </w:r>
      <w:r w:rsidR="00793F6F" w:rsidRPr="008D286D">
        <w:rPr>
          <w:rFonts w:ascii="Times New Roman" w:hAnsi="Times New Roman" w:cs="Times New Roman"/>
          <w:i/>
          <w:sz w:val="24"/>
          <w:szCs w:val="24"/>
        </w:rPr>
        <w:t xml:space="preserve">skrzydła gołębicy </w:t>
      </w:r>
      <w:proofErr w:type="spellStart"/>
      <w:r w:rsidR="00793F6F" w:rsidRPr="008D286D">
        <w:rPr>
          <w:rFonts w:ascii="Times New Roman" w:hAnsi="Times New Roman" w:cs="Times New Roman"/>
          <w:i/>
          <w:sz w:val="24"/>
          <w:szCs w:val="24"/>
        </w:rPr>
        <w:t>(P</w:t>
      </w:r>
      <w:proofErr w:type="spellEnd"/>
      <w:r w:rsidR="00793F6F" w:rsidRPr="008D286D">
        <w:rPr>
          <w:rFonts w:ascii="Times New Roman" w:hAnsi="Times New Roman" w:cs="Times New Roman"/>
          <w:i/>
          <w:sz w:val="24"/>
          <w:szCs w:val="24"/>
        </w:rPr>
        <w:t>s 68,14), by z czystą intencją chwały Bożej i zbawienia dusz udawać się wszędzie, dokąd Duch Święty zawoła. A wszędzie, gdzie głosić będą słowo Boże, pozostawią po sobie tylko złoto miłości, będącej doskonałym wypełnieniem Prawa (</w:t>
      </w:r>
      <w:proofErr w:type="spellStart"/>
      <w:r w:rsidR="00793F6F" w:rsidRPr="008D286D">
        <w:rPr>
          <w:rFonts w:ascii="Times New Roman" w:hAnsi="Times New Roman" w:cs="Times New Roman"/>
          <w:i/>
          <w:sz w:val="24"/>
          <w:szCs w:val="24"/>
        </w:rPr>
        <w:t>Rz</w:t>
      </w:r>
      <w:proofErr w:type="spellEnd"/>
      <w:r w:rsidR="00793F6F" w:rsidRPr="008D286D">
        <w:rPr>
          <w:rFonts w:ascii="Times New Roman" w:hAnsi="Times New Roman" w:cs="Times New Roman"/>
          <w:i/>
          <w:sz w:val="24"/>
          <w:szCs w:val="24"/>
        </w:rPr>
        <w:t xml:space="preserve"> 13,10). Wiemy wreszcie, że będą to prawdziwi uczniowie Jezusa Chrystusa, idący śladami Jego ubóstwa, pokory, wzgardy dla świata, miłości bliźniego. Będą nauczali jak iść wąską drogą do Boga w świetle czystej prawdy, tj. według Ewangelii, a nie według zasad świata, bez względu na osobę, nie oszczędzając nikogo, bez obawy przed kimkolwiek ze śmiertelnych, </w:t>
      </w:r>
      <w:r w:rsidR="00793F6F" w:rsidRPr="008D286D">
        <w:rPr>
          <w:rFonts w:ascii="Times New Roman" w:hAnsi="Times New Roman" w:cs="Times New Roman"/>
          <w:i/>
          <w:sz w:val="24"/>
          <w:szCs w:val="24"/>
        </w:rPr>
        <w:lastRenderedPageBreak/>
        <w:t>choćby najpotężniejszym. W ustach będą mieli obosieczny miecz słowa Bożego (</w:t>
      </w:r>
      <w:proofErr w:type="spellStart"/>
      <w:r w:rsidR="00793F6F" w:rsidRPr="008D286D">
        <w:rPr>
          <w:rFonts w:ascii="Times New Roman" w:hAnsi="Times New Roman" w:cs="Times New Roman"/>
          <w:i/>
          <w:sz w:val="24"/>
          <w:szCs w:val="24"/>
        </w:rPr>
        <w:t>Hbr</w:t>
      </w:r>
      <w:proofErr w:type="spellEnd"/>
      <w:r w:rsidR="00793F6F" w:rsidRPr="008D286D">
        <w:rPr>
          <w:rFonts w:ascii="Times New Roman" w:hAnsi="Times New Roman" w:cs="Times New Roman"/>
          <w:i/>
          <w:sz w:val="24"/>
          <w:szCs w:val="24"/>
        </w:rPr>
        <w:t xml:space="preserve"> 4,12; Ef 6,17); na ramionach nieść będą zakrwawiony proporzec Krzyża, w prawej ręce krucyfiks, różaniec w lewej, święte imiona Jezusa i Maryi na sercu, a skromność i umartwienie Jezusa Chrystusa zajaśnieje w całym ich postępowaniu</w:t>
      </w:r>
      <w:r>
        <w:rPr>
          <w:rFonts w:ascii="Times New Roman" w:hAnsi="Times New Roman" w:cs="Times New Roman"/>
          <w:sz w:val="24"/>
          <w:szCs w:val="24"/>
        </w:rPr>
        <w:t xml:space="preserve">”. </w:t>
      </w:r>
      <w:r w:rsidRPr="006B4B6C">
        <w:rPr>
          <w:rFonts w:ascii="Times New Roman" w:hAnsi="Times New Roman" w:cs="Times New Roman"/>
          <w:i/>
          <w:sz w:val="24"/>
          <w:szCs w:val="24"/>
        </w:rPr>
        <w:t>(</w:t>
      </w:r>
      <w:r w:rsidR="006241AD" w:rsidRPr="006B4B6C">
        <w:rPr>
          <w:rFonts w:ascii="Times New Roman" w:hAnsi="Times New Roman" w:cs="Times New Roman"/>
          <w:i/>
          <w:sz w:val="24"/>
          <w:szCs w:val="24"/>
        </w:rPr>
        <w:t xml:space="preserve">por. </w:t>
      </w:r>
      <w:r w:rsidRPr="006B4B6C">
        <w:rPr>
          <w:rFonts w:ascii="Times New Roman" w:hAnsi="Times New Roman" w:cs="Times New Roman"/>
          <w:i/>
          <w:sz w:val="24"/>
          <w:szCs w:val="24"/>
        </w:rPr>
        <w:t>Traktat o prawdziwym nabożeństwie</w:t>
      </w:r>
      <w:r w:rsidR="006241AD" w:rsidRPr="006B4B6C">
        <w:rPr>
          <w:rFonts w:ascii="Times New Roman" w:hAnsi="Times New Roman" w:cs="Times New Roman"/>
          <w:i/>
          <w:sz w:val="24"/>
          <w:szCs w:val="24"/>
        </w:rPr>
        <w:t xml:space="preserve"> do Najświętszej Maryi Pannie nr 56,57,58</w:t>
      </w:r>
      <w:r w:rsidRPr="006B4B6C">
        <w:rPr>
          <w:rFonts w:ascii="Times New Roman" w:hAnsi="Times New Roman" w:cs="Times New Roman"/>
          <w:i/>
          <w:sz w:val="24"/>
          <w:szCs w:val="24"/>
        </w:rPr>
        <w:t>)</w:t>
      </w:r>
    </w:p>
    <w:p w:rsidR="00793F6F" w:rsidRPr="006B4B6C" w:rsidRDefault="00793F6F"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3. Adoracja Najświętszego Sakramentu</w:t>
      </w:r>
    </w:p>
    <w:p w:rsidR="006F6D86" w:rsidRDefault="00793F6F"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Miłosiernego Pana będą pamiętać, </w:t>
      </w:r>
      <w:r w:rsidRPr="006B4B6C">
        <w:rPr>
          <w:rFonts w:ascii="Times New Roman" w:hAnsi="Times New Roman" w:cs="Times New Roman"/>
          <w:i/>
          <w:sz w:val="24"/>
          <w:szCs w:val="24"/>
        </w:rPr>
        <w:t>„że n</w:t>
      </w:r>
      <w:r w:rsidR="008D286D" w:rsidRPr="006B4B6C">
        <w:rPr>
          <w:rFonts w:ascii="Times New Roman" w:hAnsi="Times New Roman" w:cs="Times New Roman"/>
          <w:i/>
          <w:sz w:val="24"/>
          <w:szCs w:val="24"/>
        </w:rPr>
        <w:t>ic nie mogą uczynić bez Jezusa”</w:t>
      </w:r>
      <w:r w:rsidR="006B4B6C" w:rsidRPr="006B4B6C">
        <w:rPr>
          <w:rFonts w:ascii="Times New Roman" w:hAnsi="Times New Roman" w:cs="Times New Roman"/>
          <w:i/>
          <w:sz w:val="24"/>
          <w:szCs w:val="24"/>
        </w:rPr>
        <w:t>(por. Jan 15)</w:t>
      </w:r>
      <w:r w:rsidR="008D286D" w:rsidRPr="006B4B6C">
        <w:rPr>
          <w:rFonts w:ascii="Times New Roman" w:hAnsi="Times New Roman" w:cs="Times New Roman"/>
          <w:i/>
          <w:sz w:val="24"/>
          <w:szCs w:val="24"/>
        </w:rPr>
        <w:t xml:space="preserve">, </w:t>
      </w:r>
      <w:r>
        <w:rPr>
          <w:rFonts w:ascii="Times New Roman" w:hAnsi="Times New Roman" w:cs="Times New Roman"/>
          <w:sz w:val="24"/>
          <w:szCs w:val="24"/>
        </w:rPr>
        <w:t>dlatego też swą siłę na życie całkowicie oddane służbie Ewangelii</w:t>
      </w:r>
      <w:r w:rsidR="008D286D">
        <w:rPr>
          <w:rFonts w:ascii="Times New Roman" w:hAnsi="Times New Roman" w:cs="Times New Roman"/>
          <w:sz w:val="24"/>
          <w:szCs w:val="24"/>
        </w:rPr>
        <w:t>,</w:t>
      </w:r>
      <w:r w:rsidR="006B4B6C">
        <w:rPr>
          <w:rFonts w:ascii="Times New Roman" w:hAnsi="Times New Roman" w:cs="Times New Roman"/>
          <w:sz w:val="24"/>
          <w:szCs w:val="24"/>
        </w:rPr>
        <w:t xml:space="preserve"> będą czerpać z </w:t>
      </w:r>
      <w:r>
        <w:rPr>
          <w:rFonts w:ascii="Times New Roman" w:hAnsi="Times New Roman" w:cs="Times New Roman"/>
          <w:sz w:val="24"/>
          <w:szCs w:val="24"/>
        </w:rPr>
        <w:t>adoracji Jezusa u</w:t>
      </w:r>
      <w:r w:rsidR="00775044">
        <w:rPr>
          <w:rFonts w:ascii="Times New Roman" w:hAnsi="Times New Roman" w:cs="Times New Roman"/>
          <w:sz w:val="24"/>
          <w:szCs w:val="24"/>
        </w:rPr>
        <w:t xml:space="preserve">krytego w Sakramencie Ołtarza. </w:t>
      </w:r>
      <w:r>
        <w:rPr>
          <w:rFonts w:ascii="Times New Roman" w:hAnsi="Times New Roman" w:cs="Times New Roman"/>
          <w:sz w:val="24"/>
          <w:szCs w:val="24"/>
        </w:rPr>
        <w:t>Dziś st</w:t>
      </w:r>
      <w:r w:rsidR="00F82775">
        <w:rPr>
          <w:rFonts w:ascii="Times New Roman" w:hAnsi="Times New Roman" w:cs="Times New Roman"/>
          <w:sz w:val="24"/>
          <w:szCs w:val="24"/>
        </w:rPr>
        <w:t>aje się oczywistym bardziej niż </w:t>
      </w:r>
      <w:r>
        <w:rPr>
          <w:rFonts w:ascii="Times New Roman" w:hAnsi="Times New Roman" w:cs="Times New Roman"/>
          <w:sz w:val="24"/>
          <w:szCs w:val="24"/>
        </w:rPr>
        <w:t xml:space="preserve">kiedykolwiek, że adoracja Jezusa jest </w:t>
      </w:r>
      <w:r w:rsidR="008D286D">
        <w:rPr>
          <w:rFonts w:ascii="Times New Roman" w:hAnsi="Times New Roman" w:cs="Times New Roman"/>
          <w:sz w:val="24"/>
          <w:szCs w:val="24"/>
        </w:rPr>
        <w:t>jakąś przedziwną</w:t>
      </w:r>
      <w:r w:rsidR="006F6D86">
        <w:rPr>
          <w:rFonts w:ascii="Times New Roman" w:hAnsi="Times New Roman" w:cs="Times New Roman"/>
          <w:sz w:val="24"/>
          <w:szCs w:val="24"/>
        </w:rPr>
        <w:t xml:space="preserve"> siłą i mocą, która daje </w:t>
      </w:r>
      <w:r w:rsidR="00775044">
        <w:rPr>
          <w:rFonts w:ascii="Times New Roman" w:hAnsi="Times New Roman" w:cs="Times New Roman"/>
          <w:sz w:val="24"/>
          <w:szCs w:val="24"/>
        </w:rPr>
        <w:t>dzisiejszym a</w:t>
      </w:r>
      <w:r w:rsidR="006F6D86">
        <w:rPr>
          <w:rFonts w:ascii="Times New Roman" w:hAnsi="Times New Roman" w:cs="Times New Roman"/>
          <w:sz w:val="24"/>
          <w:szCs w:val="24"/>
        </w:rPr>
        <w:t xml:space="preserve">postołom odwagę </w:t>
      </w:r>
      <w:r w:rsidR="00775044">
        <w:rPr>
          <w:rFonts w:ascii="Times New Roman" w:hAnsi="Times New Roman" w:cs="Times New Roman"/>
          <w:sz w:val="24"/>
          <w:szCs w:val="24"/>
        </w:rPr>
        <w:t xml:space="preserve">i </w:t>
      </w:r>
      <w:r w:rsidR="006F6D86">
        <w:rPr>
          <w:rFonts w:ascii="Times New Roman" w:hAnsi="Times New Roman" w:cs="Times New Roman"/>
          <w:sz w:val="24"/>
          <w:szCs w:val="24"/>
        </w:rPr>
        <w:t>siłę</w:t>
      </w:r>
      <w:r w:rsidR="00775044">
        <w:rPr>
          <w:rFonts w:ascii="Times New Roman" w:hAnsi="Times New Roman" w:cs="Times New Roman"/>
          <w:sz w:val="24"/>
          <w:szCs w:val="24"/>
        </w:rPr>
        <w:t>,</w:t>
      </w:r>
      <w:r w:rsidR="006F6D86">
        <w:rPr>
          <w:rFonts w:ascii="Times New Roman" w:hAnsi="Times New Roman" w:cs="Times New Roman"/>
          <w:sz w:val="24"/>
          <w:szCs w:val="24"/>
        </w:rPr>
        <w:t xml:space="preserve"> aby wszystko uczynić dla Pana. Adoracja Jezu</w:t>
      </w:r>
      <w:r w:rsidR="008D286D">
        <w:rPr>
          <w:rFonts w:ascii="Times New Roman" w:hAnsi="Times New Roman" w:cs="Times New Roman"/>
          <w:sz w:val="24"/>
          <w:szCs w:val="24"/>
        </w:rPr>
        <w:t>sa będzie przenikała ich dnie i </w:t>
      </w:r>
      <w:r w:rsidR="006F6D86">
        <w:rPr>
          <w:rFonts w:ascii="Times New Roman" w:hAnsi="Times New Roman" w:cs="Times New Roman"/>
          <w:sz w:val="24"/>
          <w:szCs w:val="24"/>
        </w:rPr>
        <w:t>noce, aby wytrwali w niełatwych czasach.</w:t>
      </w:r>
    </w:p>
    <w:p w:rsidR="006F6D86" w:rsidRPr="006B4B6C" w:rsidRDefault="006F6D86"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 xml:space="preserve">4. Maryja </w:t>
      </w:r>
    </w:p>
    <w:p w:rsidR="0059684C" w:rsidRDefault="006F6D86"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Bracia miłosie</w:t>
      </w:r>
      <w:r w:rsidR="00DE2F5A">
        <w:rPr>
          <w:rFonts w:ascii="Times New Roman" w:hAnsi="Times New Roman" w:cs="Times New Roman"/>
          <w:sz w:val="24"/>
          <w:szCs w:val="24"/>
        </w:rPr>
        <w:t>rnego Pana wezmą sobie za Matkę i Królową,</w:t>
      </w:r>
      <w:r w:rsidR="00775044">
        <w:rPr>
          <w:rFonts w:ascii="Times New Roman" w:hAnsi="Times New Roman" w:cs="Times New Roman"/>
          <w:sz w:val="24"/>
          <w:szCs w:val="24"/>
        </w:rPr>
        <w:t xml:space="preserve"> Najświętszą </w:t>
      </w:r>
      <w:r>
        <w:rPr>
          <w:rFonts w:ascii="Times New Roman" w:hAnsi="Times New Roman" w:cs="Times New Roman"/>
          <w:sz w:val="24"/>
          <w:szCs w:val="24"/>
        </w:rPr>
        <w:t xml:space="preserve">Maryję </w:t>
      </w:r>
      <w:r w:rsidR="00DE2F5A">
        <w:rPr>
          <w:rFonts w:ascii="Times New Roman" w:hAnsi="Times New Roman" w:cs="Times New Roman"/>
          <w:sz w:val="24"/>
          <w:szCs w:val="24"/>
        </w:rPr>
        <w:t>Pannę</w:t>
      </w:r>
      <w:r>
        <w:rPr>
          <w:rFonts w:ascii="Times New Roman" w:hAnsi="Times New Roman" w:cs="Times New Roman"/>
          <w:sz w:val="24"/>
          <w:szCs w:val="24"/>
        </w:rPr>
        <w:t xml:space="preserve">. Maryja ochroni ich przed złym duchem, pozwoli żyć </w:t>
      </w:r>
      <w:r w:rsidR="00775044">
        <w:rPr>
          <w:rFonts w:ascii="Times New Roman" w:hAnsi="Times New Roman" w:cs="Times New Roman"/>
          <w:sz w:val="24"/>
          <w:szCs w:val="24"/>
        </w:rPr>
        <w:t>ślubami</w:t>
      </w:r>
      <w:r w:rsidR="00DE2F5A">
        <w:rPr>
          <w:rFonts w:ascii="Times New Roman" w:hAnsi="Times New Roman" w:cs="Times New Roman"/>
          <w:sz w:val="24"/>
          <w:szCs w:val="24"/>
        </w:rPr>
        <w:t xml:space="preserve"> czystości, ubóstwa i </w:t>
      </w:r>
      <w:r>
        <w:rPr>
          <w:rFonts w:ascii="Times New Roman" w:hAnsi="Times New Roman" w:cs="Times New Roman"/>
          <w:sz w:val="24"/>
          <w:szCs w:val="24"/>
        </w:rPr>
        <w:t xml:space="preserve">posłuszeństwa. Maryja da im </w:t>
      </w:r>
      <w:r w:rsidR="00775044">
        <w:rPr>
          <w:rFonts w:ascii="Times New Roman" w:hAnsi="Times New Roman" w:cs="Times New Roman"/>
          <w:sz w:val="24"/>
          <w:szCs w:val="24"/>
        </w:rPr>
        <w:t>łagodność</w:t>
      </w:r>
      <w:r w:rsidR="00DE2F5A">
        <w:rPr>
          <w:rFonts w:ascii="Times New Roman" w:hAnsi="Times New Roman" w:cs="Times New Roman"/>
          <w:sz w:val="24"/>
          <w:szCs w:val="24"/>
        </w:rPr>
        <w:t xml:space="preserve">, konieczną </w:t>
      </w:r>
      <w:r>
        <w:rPr>
          <w:rFonts w:ascii="Times New Roman" w:hAnsi="Times New Roman" w:cs="Times New Roman"/>
          <w:sz w:val="24"/>
          <w:szCs w:val="24"/>
        </w:rPr>
        <w:t>aby spo</w:t>
      </w:r>
      <w:r w:rsidR="00F82775">
        <w:rPr>
          <w:rFonts w:ascii="Times New Roman" w:hAnsi="Times New Roman" w:cs="Times New Roman"/>
          <w:sz w:val="24"/>
          <w:szCs w:val="24"/>
        </w:rPr>
        <w:t>tykać się z człowiekiem i da im </w:t>
      </w:r>
      <w:r>
        <w:rPr>
          <w:rFonts w:ascii="Times New Roman" w:hAnsi="Times New Roman" w:cs="Times New Roman"/>
          <w:sz w:val="24"/>
          <w:szCs w:val="24"/>
        </w:rPr>
        <w:t xml:space="preserve">moc </w:t>
      </w:r>
      <w:r w:rsidR="00423DDF">
        <w:rPr>
          <w:rFonts w:ascii="Times New Roman" w:hAnsi="Times New Roman" w:cs="Times New Roman"/>
          <w:sz w:val="24"/>
          <w:szCs w:val="24"/>
        </w:rPr>
        <w:t>przetrwania</w:t>
      </w:r>
      <w:r>
        <w:rPr>
          <w:rFonts w:ascii="Times New Roman" w:hAnsi="Times New Roman" w:cs="Times New Roman"/>
          <w:sz w:val="24"/>
          <w:szCs w:val="24"/>
        </w:rPr>
        <w:t xml:space="preserve"> krzyża. Będą Ją wzywać zawsze, </w:t>
      </w:r>
      <w:r w:rsidR="00DE2F5A">
        <w:rPr>
          <w:rFonts w:ascii="Times New Roman" w:hAnsi="Times New Roman" w:cs="Times New Roman"/>
          <w:sz w:val="24"/>
          <w:szCs w:val="24"/>
        </w:rPr>
        <w:t xml:space="preserve">przy każdej choć najmniejszej modlitwie, </w:t>
      </w:r>
      <w:r>
        <w:rPr>
          <w:rFonts w:ascii="Times New Roman" w:hAnsi="Times New Roman" w:cs="Times New Roman"/>
          <w:sz w:val="24"/>
          <w:szCs w:val="24"/>
        </w:rPr>
        <w:t xml:space="preserve">chronić się </w:t>
      </w:r>
      <w:r w:rsidR="00DE2F5A">
        <w:rPr>
          <w:rFonts w:ascii="Times New Roman" w:hAnsi="Times New Roman" w:cs="Times New Roman"/>
          <w:sz w:val="24"/>
          <w:szCs w:val="24"/>
        </w:rPr>
        <w:t xml:space="preserve">będą </w:t>
      </w:r>
      <w:r>
        <w:rPr>
          <w:rFonts w:ascii="Times New Roman" w:hAnsi="Times New Roman" w:cs="Times New Roman"/>
          <w:sz w:val="24"/>
          <w:szCs w:val="24"/>
        </w:rPr>
        <w:t>pod Jej płaszcz</w:t>
      </w:r>
      <w:r w:rsidR="00DE2F5A">
        <w:rPr>
          <w:rFonts w:ascii="Times New Roman" w:hAnsi="Times New Roman" w:cs="Times New Roman"/>
          <w:sz w:val="24"/>
          <w:szCs w:val="24"/>
        </w:rPr>
        <w:t>em</w:t>
      </w:r>
      <w:r>
        <w:rPr>
          <w:rFonts w:ascii="Times New Roman" w:hAnsi="Times New Roman" w:cs="Times New Roman"/>
          <w:sz w:val="24"/>
          <w:szCs w:val="24"/>
        </w:rPr>
        <w:t xml:space="preserve"> matczyny</w:t>
      </w:r>
      <w:r w:rsidR="00DE2F5A">
        <w:rPr>
          <w:rFonts w:ascii="Times New Roman" w:hAnsi="Times New Roman" w:cs="Times New Roman"/>
          <w:sz w:val="24"/>
          <w:szCs w:val="24"/>
        </w:rPr>
        <w:t>m</w:t>
      </w:r>
      <w:r w:rsidR="00423DDF">
        <w:rPr>
          <w:rFonts w:ascii="Times New Roman" w:hAnsi="Times New Roman" w:cs="Times New Roman"/>
          <w:sz w:val="24"/>
          <w:szCs w:val="24"/>
        </w:rPr>
        <w:t xml:space="preserve">i powierzać Jej </w:t>
      </w:r>
      <w:r w:rsidR="00DE2F5A">
        <w:rPr>
          <w:rFonts w:ascii="Times New Roman" w:hAnsi="Times New Roman" w:cs="Times New Roman"/>
          <w:sz w:val="24"/>
          <w:szCs w:val="24"/>
        </w:rPr>
        <w:t xml:space="preserve">będą </w:t>
      </w:r>
      <w:r w:rsidR="00423DDF">
        <w:rPr>
          <w:rFonts w:ascii="Times New Roman" w:hAnsi="Times New Roman" w:cs="Times New Roman"/>
          <w:sz w:val="24"/>
          <w:szCs w:val="24"/>
        </w:rPr>
        <w:t>wszystkie swoje troski.</w:t>
      </w:r>
    </w:p>
    <w:p w:rsidR="00FC291B" w:rsidRPr="006B4B6C" w:rsidRDefault="00423DDF"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 xml:space="preserve">5. </w:t>
      </w:r>
      <w:r w:rsidR="00FC291B" w:rsidRPr="006B4B6C">
        <w:rPr>
          <w:rFonts w:ascii="Times New Roman" w:hAnsi="Times New Roman" w:cs="Times New Roman"/>
          <w:b/>
          <w:sz w:val="24"/>
          <w:szCs w:val="24"/>
        </w:rPr>
        <w:t>Życie braterskie</w:t>
      </w:r>
    </w:p>
    <w:p w:rsidR="00FC291B" w:rsidRDefault="009B62D5"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Bracia chcą przeżywać swoje życie oddane Bogu w braterskiej wspólnocie. </w:t>
      </w:r>
      <w:r w:rsidR="000B26B5">
        <w:rPr>
          <w:rFonts w:ascii="Times New Roman" w:hAnsi="Times New Roman" w:cs="Times New Roman"/>
          <w:sz w:val="24"/>
          <w:szCs w:val="24"/>
        </w:rPr>
        <w:t>Wspólnota to miejsce niezwykłego wzrostu</w:t>
      </w:r>
      <w:r w:rsidR="006B4B6C">
        <w:rPr>
          <w:rFonts w:ascii="Times New Roman" w:hAnsi="Times New Roman" w:cs="Times New Roman"/>
          <w:sz w:val="24"/>
          <w:szCs w:val="24"/>
        </w:rPr>
        <w:t xml:space="preserve"> życia wiary, nadziei i miłości, a b</w:t>
      </w:r>
      <w:r w:rsidR="00F82775">
        <w:rPr>
          <w:rFonts w:ascii="Times New Roman" w:hAnsi="Times New Roman" w:cs="Times New Roman"/>
          <w:sz w:val="24"/>
          <w:szCs w:val="24"/>
        </w:rPr>
        <w:t>rat złączony z bratem to </w:t>
      </w:r>
      <w:r w:rsidR="008B50C1">
        <w:rPr>
          <w:rFonts w:ascii="Times New Roman" w:hAnsi="Times New Roman" w:cs="Times New Roman"/>
          <w:sz w:val="24"/>
          <w:szCs w:val="24"/>
        </w:rPr>
        <w:t>twierdza nie do pokonania. Chcą prawdziwie być małym Kościołem, w którym szczególnie Duch Święty objawia Swoją obecność i działanie.</w:t>
      </w:r>
    </w:p>
    <w:p w:rsidR="000D259A" w:rsidRDefault="00FC291B" w:rsidP="00FA1C5F">
      <w:pPr>
        <w:spacing w:line="360" w:lineRule="auto"/>
        <w:jc w:val="both"/>
        <w:rPr>
          <w:rFonts w:ascii="Times New Roman" w:hAnsi="Times New Roman" w:cs="Times New Roman"/>
          <w:b/>
          <w:sz w:val="24"/>
          <w:szCs w:val="24"/>
        </w:rPr>
      </w:pPr>
      <w:r w:rsidRPr="006B4B6C">
        <w:rPr>
          <w:rFonts w:ascii="Times New Roman" w:hAnsi="Times New Roman" w:cs="Times New Roman"/>
          <w:b/>
          <w:sz w:val="24"/>
          <w:szCs w:val="24"/>
        </w:rPr>
        <w:t>6.</w:t>
      </w:r>
      <w:r w:rsidR="000D259A">
        <w:rPr>
          <w:rFonts w:ascii="Times New Roman" w:hAnsi="Times New Roman" w:cs="Times New Roman"/>
          <w:b/>
          <w:sz w:val="24"/>
          <w:szCs w:val="24"/>
        </w:rPr>
        <w:t xml:space="preserve"> Pustynia</w:t>
      </w:r>
    </w:p>
    <w:p w:rsidR="000D259A" w:rsidRPr="00961D44" w:rsidRDefault="000D259A" w:rsidP="00FA1C5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FC291B" w:rsidRPr="00961D44">
        <w:rPr>
          <w:rFonts w:ascii="Times New Roman" w:hAnsi="Times New Roman" w:cs="Times New Roman"/>
          <w:sz w:val="24"/>
          <w:szCs w:val="24"/>
        </w:rPr>
        <w:t xml:space="preserve"> </w:t>
      </w:r>
      <w:r w:rsidRPr="00961D44">
        <w:rPr>
          <w:rFonts w:ascii="Times New Roman" w:hAnsi="Times New Roman" w:cs="Times New Roman"/>
          <w:sz w:val="24"/>
          <w:szCs w:val="24"/>
        </w:rPr>
        <w:t>Aby zachować</w:t>
      </w:r>
      <w:r>
        <w:rPr>
          <w:rFonts w:ascii="Times New Roman" w:hAnsi="Times New Roman" w:cs="Times New Roman"/>
          <w:sz w:val="24"/>
          <w:szCs w:val="24"/>
        </w:rPr>
        <w:t xml:space="preserve"> pośrodku życia apostolskiego wymóg kontemplacji, Bracia Miłosiernego Pana </w:t>
      </w:r>
      <w:r w:rsidR="00961D44">
        <w:rPr>
          <w:rFonts w:ascii="Times New Roman" w:hAnsi="Times New Roman" w:cs="Times New Roman"/>
          <w:sz w:val="24"/>
          <w:szCs w:val="24"/>
        </w:rPr>
        <w:t xml:space="preserve">będą odchodzić od świata na miejsca pustynne, aby żyć tajemnicą samotnej modlitwy Jezusa - Jego adoracji i kontemplacji. Odejście od świata jest konieczne, aby życie apostolskie przynosiło pełne owoce. Bracia będą zawsze pamiętać, że bez Chrystusa nic nie mogą uczynić. </w:t>
      </w:r>
    </w:p>
    <w:p w:rsidR="006F6D86" w:rsidRPr="006B4B6C" w:rsidRDefault="000D259A" w:rsidP="00FA1C5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423DDF" w:rsidRPr="006B4B6C">
        <w:rPr>
          <w:rFonts w:ascii="Times New Roman" w:hAnsi="Times New Roman" w:cs="Times New Roman"/>
          <w:b/>
          <w:sz w:val="24"/>
          <w:szCs w:val="24"/>
        </w:rPr>
        <w:t xml:space="preserve">Formacja </w:t>
      </w:r>
    </w:p>
    <w:p w:rsidR="00C06202" w:rsidRPr="00793F6F" w:rsidRDefault="009A7BBB" w:rsidP="00FA1C5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E2F5A">
        <w:rPr>
          <w:rFonts w:ascii="Times New Roman" w:hAnsi="Times New Roman" w:cs="Times New Roman"/>
          <w:sz w:val="24"/>
          <w:szCs w:val="24"/>
        </w:rPr>
        <w:t xml:space="preserve">W dobie wirtualnego świata, </w:t>
      </w:r>
      <w:r w:rsidR="001B417A">
        <w:rPr>
          <w:rFonts w:ascii="Times New Roman" w:hAnsi="Times New Roman" w:cs="Times New Roman"/>
          <w:sz w:val="24"/>
          <w:szCs w:val="24"/>
        </w:rPr>
        <w:t>życia mocno ode</w:t>
      </w:r>
      <w:r w:rsidR="00F82775">
        <w:rPr>
          <w:rFonts w:ascii="Times New Roman" w:hAnsi="Times New Roman" w:cs="Times New Roman"/>
          <w:sz w:val="24"/>
          <w:szCs w:val="24"/>
        </w:rPr>
        <w:t>rwanego od realności podejmą ze </w:t>
      </w:r>
      <w:bookmarkStart w:id="0" w:name="_GoBack"/>
      <w:bookmarkEnd w:id="0"/>
      <w:r w:rsidR="001B417A">
        <w:rPr>
          <w:rFonts w:ascii="Times New Roman" w:hAnsi="Times New Roman" w:cs="Times New Roman"/>
          <w:sz w:val="24"/>
          <w:szCs w:val="24"/>
        </w:rPr>
        <w:t>szczególną uwagą stu</w:t>
      </w:r>
      <w:r w:rsidR="006B4B6C">
        <w:rPr>
          <w:rFonts w:ascii="Times New Roman" w:hAnsi="Times New Roman" w:cs="Times New Roman"/>
          <w:sz w:val="24"/>
          <w:szCs w:val="24"/>
        </w:rPr>
        <w:t>dia filozofii realnej, opartej na metafizyce</w:t>
      </w:r>
      <w:r w:rsidR="001B417A">
        <w:rPr>
          <w:rFonts w:ascii="Times New Roman" w:hAnsi="Times New Roman" w:cs="Times New Roman"/>
          <w:sz w:val="24"/>
          <w:szCs w:val="24"/>
        </w:rPr>
        <w:t xml:space="preserve"> bytu. Fundamentem teologii będzie św. Tomasz z Akwinu.</w:t>
      </w:r>
    </w:p>
    <w:sectPr w:rsidR="00C06202" w:rsidRPr="00793F6F" w:rsidSect="005D5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1C5F"/>
    <w:rsid w:val="000B26B5"/>
    <w:rsid w:val="000D259A"/>
    <w:rsid w:val="001B417A"/>
    <w:rsid w:val="0034581E"/>
    <w:rsid w:val="00423DDF"/>
    <w:rsid w:val="004303A3"/>
    <w:rsid w:val="004C4971"/>
    <w:rsid w:val="0059684C"/>
    <w:rsid w:val="00596AA6"/>
    <w:rsid w:val="005D588C"/>
    <w:rsid w:val="006241AD"/>
    <w:rsid w:val="006B4B6C"/>
    <w:rsid w:val="006F6D86"/>
    <w:rsid w:val="007164BB"/>
    <w:rsid w:val="00775044"/>
    <w:rsid w:val="00793F6F"/>
    <w:rsid w:val="008000C0"/>
    <w:rsid w:val="00803C2E"/>
    <w:rsid w:val="00821E49"/>
    <w:rsid w:val="0082300B"/>
    <w:rsid w:val="00824971"/>
    <w:rsid w:val="008B50C1"/>
    <w:rsid w:val="008D286D"/>
    <w:rsid w:val="008E2762"/>
    <w:rsid w:val="008F4F9C"/>
    <w:rsid w:val="00961D44"/>
    <w:rsid w:val="00963531"/>
    <w:rsid w:val="009A7BBB"/>
    <w:rsid w:val="009B62D5"/>
    <w:rsid w:val="00BB507A"/>
    <w:rsid w:val="00C06202"/>
    <w:rsid w:val="00C96BD7"/>
    <w:rsid w:val="00DB5457"/>
    <w:rsid w:val="00DE2F5A"/>
    <w:rsid w:val="00F82775"/>
    <w:rsid w:val="00FA1C5F"/>
    <w:rsid w:val="00FC291B"/>
    <w:rsid w:val="00FE61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8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Siwiński</dc:creator>
  <cp:lastModifiedBy>Bracia</cp:lastModifiedBy>
  <cp:revision>2</cp:revision>
  <cp:lastPrinted>2018-05-07T06:02:00Z</cp:lastPrinted>
  <dcterms:created xsi:type="dcterms:W3CDTF">2018-11-28T10:55:00Z</dcterms:created>
  <dcterms:modified xsi:type="dcterms:W3CDTF">2018-11-28T10:55:00Z</dcterms:modified>
</cp:coreProperties>
</file>